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96A2C6C" w:rsidP="7CEF6705" w:rsidRDefault="6990D6F7" w14:paraId="0D75B9F7" w14:textId="0AA133F6">
      <w:pPr>
        <w:pStyle w:val="Kop1"/>
        <w:numPr>
          <w:ilvl w:val="0"/>
          <w:numId w:val="2"/>
        </w:numPr>
        <w:rPr>
          <w:color w:val="3A3A3A"/>
          <w:sz w:val="40"/>
          <w:szCs w:val="40"/>
        </w:rPr>
      </w:pPr>
      <w:bookmarkStart w:name="_GoBack" w:id="0"/>
      <w:bookmarkEnd w:id="0"/>
      <w:r w:rsidRPr="7CEF6705" w:rsidR="7CEF6705">
        <w:rPr>
          <w:rFonts w:ascii="Arial" w:hAnsi="Arial" w:eastAsia="Arial" w:cs="Arial"/>
          <w:color w:val="auto"/>
          <w:sz w:val="40"/>
          <w:szCs w:val="40"/>
        </w:rPr>
        <w:t xml:space="preserve"> </w:t>
      </w:r>
      <w:r w:rsidRPr="7CEF6705" w:rsidR="7CEF6705">
        <w:rPr>
          <w:rFonts w:ascii="Arial" w:hAnsi="Arial" w:eastAsia="Arial" w:cs="Arial"/>
          <w:color w:val="auto"/>
          <w:sz w:val="40"/>
          <w:szCs w:val="40"/>
        </w:rPr>
        <w:t xml:space="preserve">Openluchtmuseum </w:t>
      </w:r>
      <w:proofErr w:type="spellStart"/>
      <w:r w:rsidRPr="7CEF6705" w:rsidR="7CEF6705">
        <w:rPr>
          <w:rFonts w:ascii="Arial" w:hAnsi="Arial" w:eastAsia="Arial" w:cs="Arial"/>
          <w:color w:val="auto"/>
          <w:sz w:val="40"/>
          <w:szCs w:val="40"/>
        </w:rPr>
        <w:t>Ellert</w:t>
      </w:r>
      <w:proofErr w:type="spellEnd"/>
      <w:r w:rsidRPr="7CEF6705" w:rsidR="7CEF6705">
        <w:rPr>
          <w:rFonts w:ascii="Arial" w:hAnsi="Arial" w:eastAsia="Arial" w:cs="Arial"/>
          <w:color w:val="auto"/>
          <w:sz w:val="40"/>
          <w:szCs w:val="40"/>
        </w:rPr>
        <w:t xml:space="preserve"> en </w:t>
      </w:r>
      <w:proofErr w:type="spellStart"/>
      <w:r w:rsidRPr="7CEF6705" w:rsidR="7CEF6705">
        <w:rPr>
          <w:rFonts w:ascii="Arial" w:hAnsi="Arial" w:eastAsia="Arial" w:cs="Arial"/>
          <w:color w:val="auto"/>
          <w:sz w:val="40"/>
          <w:szCs w:val="40"/>
        </w:rPr>
        <w:t>Brammert</w:t>
      </w:r>
      <w:proofErr w:type="spellEnd"/>
      <w:r w:rsidRPr="7CEF6705" w:rsidR="7CEF6705">
        <w:rPr>
          <w:rFonts w:ascii="Arial" w:hAnsi="Arial" w:eastAsia="Arial" w:cs="Arial"/>
          <w:color w:val="auto"/>
          <w:sz w:val="40"/>
          <w:szCs w:val="40"/>
        </w:rPr>
        <w:t>.</w:t>
      </w:r>
    </w:p>
    <w:p w:rsidR="396A2C6C" w:rsidP="7CEF6705" w:rsidRDefault="396A2C6C" w14:paraId="4F9499AC" w14:textId="5D9A390B" w14:noSpellErr="1">
      <w:pPr>
        <w:rPr>
          <w:rFonts w:ascii="Arial" w:hAnsi="Arial" w:eastAsia="Arial" w:cs="Arial"/>
          <w:sz w:val="40"/>
          <w:szCs w:val="40"/>
        </w:rPr>
      </w:pPr>
    </w:p>
    <w:p w:rsidR="396A2C6C" w:rsidP="7CEF6705" w:rsidRDefault="396A2C6C" w14:paraId="2E40F538" w14:textId="36951118">
      <w:pPr>
        <w:pStyle w:val="Lijstalinea"/>
        <w:numPr>
          <w:ilvl w:val="0"/>
          <w:numId w:val="2"/>
        </w:numPr>
        <w:rPr>
          <w:color w:val="3A3A3A"/>
          <w:sz w:val="40"/>
          <w:szCs w:val="40"/>
        </w:rPr>
      </w:pP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Addresses</w:t>
      </w:r>
      <w:proofErr w:type="spellEnd"/>
      <w:r>
        <w:br/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Openluchtmuseum “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Ellert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en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Brammert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”</w:t>
      </w:r>
      <w:r>
        <w:br/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Tramstraat 73</w:t>
      </w:r>
      <w:r>
        <w:br/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7848 BJ SCHOONOORD</w:t>
      </w:r>
      <w:r>
        <w:br/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The Netherlands</w:t>
      </w:r>
    </w:p>
    <w:p w:rsidR="396A2C6C" w:rsidP="7CEF6705" w:rsidRDefault="396A2C6C" w14:paraId="6BC75CE7" w14:textId="13289282" w14:noSpellErr="1">
      <w:pPr>
        <w:rPr>
          <w:rFonts w:ascii="Arial" w:hAnsi="Arial" w:eastAsia="Arial" w:cs="Arial"/>
          <w:sz w:val="40"/>
          <w:szCs w:val="40"/>
        </w:rPr>
      </w:pPr>
      <w:r>
        <w:drawing>
          <wp:inline wp14:editId="5B221574" wp14:anchorId="52704FF2">
            <wp:extent cx="4467225" cy="2543175"/>
            <wp:effectExtent l="0" t="0" r="0" b="0"/>
            <wp:docPr id="20960642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a6d5697ec94f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7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6A2C6C" w:rsidP="7CEF6705" w:rsidRDefault="396A2C6C" w14:paraId="29AC5F01" w14:textId="6182D4DB" w14:noSpellErr="1">
      <w:pPr>
        <w:rPr>
          <w:rFonts w:ascii="Arial" w:hAnsi="Arial" w:eastAsia="Arial" w:cs="Arial"/>
          <w:color w:val="3A3A3A"/>
          <w:sz w:val="40"/>
          <w:szCs w:val="40"/>
        </w:rPr>
      </w:pPr>
    </w:p>
    <w:p w:rsidR="396A2C6C" w:rsidP="7CEF6705" w:rsidRDefault="6990D6F7" w14:paraId="77B182FF" w14:textId="4085C751">
      <w:pPr>
        <w:pStyle w:val="Lijstalinea"/>
        <w:numPr>
          <w:ilvl w:val="0"/>
          <w:numId w:val="2"/>
        </w:numPr>
        <w:rPr>
          <w:color w:val="3A3A3A"/>
          <w:sz w:val="40"/>
          <w:szCs w:val="40"/>
        </w:rPr>
      </w:pP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Opening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hours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: 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E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very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day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from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09:00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till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18:0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0.</w:t>
      </w:r>
    </w:p>
    <w:p w:rsidR="396A2C6C" w:rsidP="7CEF6705" w:rsidRDefault="396A2C6C" w14:paraId="217FC82D" w14:textId="40093DEE" w14:noSpellErr="1">
      <w:pPr>
        <w:ind w:left="360"/>
        <w:rPr>
          <w:rFonts w:ascii="Arial" w:hAnsi="Arial" w:eastAsia="Arial" w:cs="Arial"/>
          <w:color w:val="3A3A3A"/>
          <w:sz w:val="40"/>
          <w:szCs w:val="40"/>
        </w:rPr>
      </w:pPr>
    </w:p>
    <w:p w:rsidR="396A2C6C" w:rsidP="7CEF6705" w:rsidRDefault="6990D6F7" w14:paraId="1AA57BCF" w14:textId="76581B71">
      <w:pPr>
        <w:pStyle w:val="Lijstalinea"/>
        <w:numPr>
          <w:ilvl w:val="0"/>
          <w:numId w:val="2"/>
        </w:numPr>
        <w:rPr>
          <w:color w:val="3A3A3A"/>
          <w:sz w:val="40"/>
          <w:szCs w:val="40"/>
        </w:rPr>
      </w:pP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Admission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2018</w:t>
      </w:r>
      <w:r>
        <w:br/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Adults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€8,00</w:t>
      </w:r>
      <w:r>
        <w:br/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Children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between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4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and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11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years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old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€5,00</w:t>
      </w:r>
    </w:p>
    <w:p w:rsidR="396A2C6C" w:rsidP="7CEF6705" w:rsidRDefault="396A2C6C" w14:paraId="56F246BD" w14:noSpellErr="1" w14:textId="7164D93E">
      <w:pPr>
        <w:pStyle w:val="Geenafstand"/>
        <w:rPr>
          <w:rFonts w:ascii="Arial" w:hAnsi="Arial" w:eastAsia="Arial" w:cs="Arial"/>
          <w:sz w:val="40"/>
          <w:szCs w:val="40"/>
        </w:rPr>
      </w:pPr>
      <w:r w:rsidRPr="7CEF6705" w:rsidR="7CEF6705">
        <w:rPr>
          <w:rFonts w:ascii="Arial" w:hAnsi="Arial" w:eastAsia="Arial" w:cs="Arial"/>
          <w:sz w:val="40"/>
          <w:szCs w:val="40"/>
        </w:rPr>
        <w:t xml:space="preserve">       Group discount (min. 20 persons) €1,</w:t>
      </w:r>
      <w:proofErr w:type="gramStart"/>
      <w:r w:rsidRPr="7CEF6705" w:rsidR="7CEF6705">
        <w:rPr>
          <w:rFonts w:ascii="Arial" w:hAnsi="Arial" w:eastAsia="Arial" w:cs="Arial"/>
          <w:sz w:val="40"/>
          <w:szCs w:val="40"/>
        </w:rPr>
        <w:t xml:space="preserve">00 </w:t>
      </w:r>
      <w:r w:rsidRPr="7CEF6705" w:rsidR="7CEF6705">
        <w:rPr>
          <w:rFonts w:ascii="Arial" w:hAnsi="Arial" w:eastAsia="Arial" w:cs="Arial"/>
          <w:sz w:val="40"/>
          <w:szCs w:val="40"/>
        </w:rPr>
        <w:t xml:space="preserve"> </w:t>
      </w:r>
      <w:r w:rsidRPr="7CEF6705" w:rsidR="7CEF6705">
        <w:rPr>
          <w:rFonts w:ascii="Arial" w:hAnsi="Arial" w:eastAsia="Arial" w:cs="Arial"/>
          <w:sz w:val="40"/>
          <w:szCs w:val="40"/>
        </w:rPr>
        <w:t>p.p.</w:t>
      </w:r>
      <w:proofErr w:type="gramEnd"/>
    </w:p>
    <w:p w:rsidR="396A2C6C" w:rsidP="7CEF6705" w:rsidRDefault="396A2C6C" w14:paraId="673E1A2E" w14:textId="2B3AB7CA" w14:noSpellErr="1">
      <w:pPr>
        <w:rPr>
          <w:rFonts w:ascii="Arial" w:hAnsi="Arial" w:eastAsia="Arial" w:cs="Arial"/>
          <w:color w:val="3A3A3A"/>
          <w:sz w:val="40"/>
          <w:szCs w:val="40"/>
        </w:rPr>
      </w:pPr>
    </w:p>
    <w:p w:rsidR="396A2C6C" w:rsidP="7CEF6705" w:rsidRDefault="396A2C6C" w14:paraId="215CCD0B" w14:textId="465CE945">
      <w:pPr>
        <w:pStyle w:val="Lijstalinea"/>
        <w:numPr>
          <w:ilvl w:val="0"/>
          <w:numId w:val="2"/>
        </w:numPr>
        <w:rPr>
          <w:color w:val="3A3A3A"/>
          <w:sz w:val="40"/>
          <w:szCs w:val="40"/>
        </w:rPr>
      </w:pP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You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can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come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to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the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park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by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bus,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car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, bike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and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walking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but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in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side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the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park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you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can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only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walk.</w:t>
      </w:r>
    </w:p>
    <w:p w:rsidR="396A2C6C" w:rsidP="7CEF6705" w:rsidRDefault="396A2C6C" w14:paraId="2A5C3004" w14:textId="052A91CC" w14:noSpellErr="1">
      <w:pPr>
        <w:rPr>
          <w:rFonts w:ascii="Arial" w:hAnsi="Arial" w:eastAsia="Arial" w:cs="Arial"/>
          <w:color w:val="3A3A3A"/>
          <w:sz w:val="40"/>
          <w:szCs w:val="40"/>
        </w:rPr>
      </w:pPr>
    </w:p>
    <w:p w:rsidR="396A2C6C" w:rsidP="7CEF6705" w:rsidRDefault="6990D6F7" w14:paraId="760CF913" w14:textId="74F75EA1">
      <w:pPr>
        <w:pStyle w:val="Lijstalinea"/>
        <w:numPr>
          <w:ilvl w:val="0"/>
          <w:numId w:val="2"/>
        </w:numPr>
        <w:rPr>
          <w:color w:val="3A3A3A"/>
          <w:sz w:val="40"/>
          <w:szCs w:val="40"/>
        </w:rPr>
      </w:pP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We offer f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ries,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pancakes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, coffee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with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cookies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and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special menu's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for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kids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.</w:t>
      </w:r>
    </w:p>
    <w:p w:rsidR="396A2C6C" w:rsidP="7CEF6705" w:rsidRDefault="396A2C6C" w14:paraId="55663350" w14:textId="51F1EF63" w14:noSpellErr="1">
      <w:pPr>
        <w:rPr>
          <w:rFonts w:ascii="Arial" w:hAnsi="Arial" w:eastAsia="Arial" w:cs="Arial"/>
          <w:color w:val="3A3A3A"/>
          <w:sz w:val="40"/>
          <w:szCs w:val="40"/>
        </w:rPr>
      </w:pPr>
    </w:p>
    <w:p w:rsidR="396A2C6C" w:rsidP="7CEF6705" w:rsidRDefault="396A2C6C" w14:paraId="4B5A2CA4" w14:textId="223808D9">
      <w:pPr>
        <w:pStyle w:val="Lijstalinea"/>
        <w:numPr>
          <w:ilvl w:val="0"/>
          <w:numId w:val="2"/>
        </w:numPr>
        <w:rPr>
          <w:color w:val="3A3A3A"/>
          <w:sz w:val="40"/>
          <w:szCs w:val="40"/>
        </w:rPr>
      </w:pP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We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are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very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climate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friendly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, 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we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let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kids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plant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sunflowers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and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we have</w:t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some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  <w:proofErr w:type="spellStart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gardens</w:t>
      </w:r>
      <w:proofErr w:type="spellEnd"/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.</w:t>
      </w:r>
    </w:p>
    <w:p w:rsidR="396A2C6C" w:rsidP="7CEF6705" w:rsidRDefault="6990D6F7" w14:paraId="5B406A81" w14:textId="51607F91" w14:noSpellErr="1">
      <w:pPr>
        <w:rPr>
          <w:rFonts w:ascii="Arial" w:hAnsi="Arial" w:eastAsia="Arial" w:cs="Arial"/>
          <w:color w:val="3A3A3A"/>
          <w:sz w:val="40"/>
          <w:szCs w:val="40"/>
        </w:rPr>
      </w:pP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    8.  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96A2C6C" w:rsidTr="7CEF6705" w14:paraId="44AE3DE4" w14:textId="77777777">
        <w:tc>
          <w:tcPr>
            <w:tcW w:w="4513" w:type="dxa"/>
            <w:tcMar/>
          </w:tcPr>
          <w:p w:rsidR="396A2C6C" w:rsidP="7CEF6705" w:rsidRDefault="396A2C6C" w14:paraId="3CDDAFC5" w14:textId="454673EB" w14:noSpellErr="1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</w:p>
        </w:tc>
        <w:tc>
          <w:tcPr>
            <w:tcW w:w="4513" w:type="dxa"/>
            <w:tcMar/>
          </w:tcPr>
          <w:p w:rsidR="396A2C6C" w:rsidP="7CEF6705" w:rsidRDefault="396A2C6C" w14:paraId="54E5B431" w14:textId="26EB3B63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Fitness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for</w:t>
            </w:r>
            <w:proofErr w:type="spellEnd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the</w:t>
            </w:r>
            <w:proofErr w:type="spellEnd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people</w:t>
            </w:r>
            <w:proofErr w:type="spellEnd"/>
          </w:p>
        </w:tc>
      </w:tr>
      <w:tr w:rsidR="396A2C6C" w:rsidTr="7CEF6705" w14:paraId="1CCB4205" w14:textId="77777777">
        <w:tc>
          <w:tcPr>
            <w:tcW w:w="4513" w:type="dxa"/>
            <w:tcMar/>
          </w:tcPr>
          <w:p w:rsidR="396A2C6C" w:rsidP="7CEF6705" w:rsidRDefault="396A2C6C" w14:paraId="4C3A7D76" w14:textId="03525A49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A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young</w:t>
            </w:r>
            <w:proofErr w:type="spellEnd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couple</w:t>
            </w:r>
            <w:proofErr w:type="spellEnd"/>
          </w:p>
        </w:tc>
        <w:tc>
          <w:tcPr>
            <w:tcW w:w="4513" w:type="dxa"/>
            <w:tcMar/>
          </w:tcPr>
          <w:p w:rsidR="396A2C6C" w:rsidP="7CEF6705" w:rsidRDefault="396A2C6C" w14:paraId="64A2F051" w14:textId="56365F48" w14:noSpellErr="1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3 stars</w:t>
            </w:r>
          </w:p>
        </w:tc>
      </w:tr>
      <w:tr w:rsidR="396A2C6C" w:rsidTr="7CEF6705" w14:paraId="61F5EBE6" w14:textId="77777777">
        <w:tc>
          <w:tcPr>
            <w:tcW w:w="4513" w:type="dxa"/>
            <w:tcMar/>
          </w:tcPr>
          <w:p w:rsidR="396A2C6C" w:rsidP="7CEF6705" w:rsidRDefault="396A2C6C" w14:paraId="095E93E2" w14:textId="71BC5578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Parent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with</w:t>
            </w:r>
            <w:proofErr w:type="spellEnd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little</w:t>
            </w:r>
            <w:proofErr w:type="spellEnd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kids</w:t>
            </w:r>
            <w:proofErr w:type="spellEnd"/>
          </w:p>
        </w:tc>
        <w:tc>
          <w:tcPr>
            <w:tcW w:w="4513" w:type="dxa"/>
            <w:tcMar/>
          </w:tcPr>
          <w:p w:rsidR="396A2C6C" w:rsidP="7CEF6705" w:rsidRDefault="396A2C6C" w14:paraId="2BA75610" w14:textId="72887D92" w14:noSpellErr="1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5 stars</w:t>
            </w:r>
          </w:p>
        </w:tc>
      </w:tr>
      <w:tr w:rsidR="396A2C6C" w:rsidTr="7CEF6705" w14:paraId="597D472F" w14:textId="77777777">
        <w:tc>
          <w:tcPr>
            <w:tcW w:w="4513" w:type="dxa"/>
            <w:tcMar/>
          </w:tcPr>
          <w:p w:rsidR="396A2C6C" w:rsidP="7CEF6705" w:rsidRDefault="396A2C6C" w14:paraId="63161083" w14:textId="5886C8C2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Middle-aged</w:t>
            </w:r>
            <w:proofErr w:type="spellEnd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couple</w:t>
            </w:r>
            <w:proofErr w:type="spellEnd"/>
          </w:p>
        </w:tc>
        <w:tc>
          <w:tcPr>
            <w:tcW w:w="4513" w:type="dxa"/>
            <w:tcMar/>
          </w:tcPr>
          <w:p w:rsidR="396A2C6C" w:rsidP="7CEF6705" w:rsidRDefault="396A2C6C" w14:paraId="093CBB62" w14:textId="5F35090D" w14:noSpellErr="1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4 stars</w:t>
            </w:r>
          </w:p>
        </w:tc>
      </w:tr>
      <w:tr w:rsidR="396A2C6C" w:rsidTr="7CEF6705" w14:paraId="2CEBC090" w14:textId="77777777">
        <w:tc>
          <w:tcPr>
            <w:tcW w:w="4513" w:type="dxa"/>
            <w:tcMar/>
          </w:tcPr>
          <w:p w:rsidR="396A2C6C" w:rsidP="7CEF6705" w:rsidRDefault="396A2C6C" w14:paraId="76E72E5B" w14:textId="297C6916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Senior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citizens</w:t>
            </w:r>
            <w:proofErr w:type="spellEnd"/>
          </w:p>
        </w:tc>
        <w:tc>
          <w:tcPr>
            <w:tcW w:w="4513" w:type="dxa"/>
            <w:tcMar/>
          </w:tcPr>
          <w:p w:rsidR="396A2C6C" w:rsidP="7CEF6705" w:rsidRDefault="396A2C6C" w14:paraId="341BE189" w14:textId="4B2CEEB6" w14:noSpellErr="1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4 stars</w:t>
            </w:r>
          </w:p>
        </w:tc>
      </w:tr>
      <w:tr w:rsidR="396A2C6C" w:rsidTr="7CEF6705" w14:paraId="0B7C1590" w14:textId="77777777">
        <w:tc>
          <w:tcPr>
            <w:tcW w:w="4513" w:type="dxa"/>
            <w:tcMar/>
          </w:tcPr>
          <w:p w:rsidR="396A2C6C" w:rsidP="7CEF6705" w:rsidRDefault="396A2C6C" w14:paraId="0573658F" w14:textId="3C77DCB9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Disabled</w:t>
            </w:r>
            <w:proofErr w:type="spellEnd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 xml:space="preserve"> </w:t>
            </w:r>
            <w:proofErr w:type="spellStart"/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396A2C6C" w:rsidP="7CEF6705" w:rsidRDefault="396A2C6C" w14:paraId="09FC99B5" w14:textId="09A27328" w14:noSpellErr="1">
            <w:pPr>
              <w:rPr>
                <w:rFonts w:ascii="Arial" w:hAnsi="Arial" w:eastAsia="Arial" w:cs="Arial"/>
                <w:color w:val="3A3A3A"/>
                <w:sz w:val="40"/>
                <w:szCs w:val="40"/>
              </w:rPr>
            </w:pPr>
            <w:r w:rsidRPr="7CEF6705" w:rsidR="7CEF6705">
              <w:rPr>
                <w:rFonts w:ascii="Arial" w:hAnsi="Arial" w:eastAsia="Arial" w:cs="Arial"/>
                <w:color w:val="3A3A3A"/>
                <w:sz w:val="40"/>
                <w:szCs w:val="40"/>
              </w:rPr>
              <w:t>2 stars</w:t>
            </w:r>
          </w:p>
        </w:tc>
      </w:tr>
    </w:tbl>
    <w:p w:rsidR="6990D6F7" w:rsidP="7CEF6705" w:rsidRDefault="6990D6F7" w14:paraId="710AD5A0" w14:textId="1D2C8E62" w14:noSpellErr="1">
      <w:pPr>
        <w:rPr>
          <w:rFonts w:ascii="Arial" w:hAnsi="Arial" w:eastAsia="Arial" w:cs="Arial"/>
          <w:color w:val="3A3A3A"/>
          <w:sz w:val="40"/>
          <w:szCs w:val="40"/>
        </w:rPr>
      </w:pPr>
    </w:p>
    <w:p w:rsidR="396A2C6C" w:rsidP="7CEF6705" w:rsidRDefault="6990D6F7" w14:paraId="30F9255A" w14:textId="798E0E3B" w14:noSpellErr="1">
      <w:pPr>
        <w:rPr>
          <w:rFonts w:ascii="Arial" w:hAnsi="Arial" w:eastAsia="Arial" w:cs="Arial"/>
          <w:color w:val="3A3A3A"/>
          <w:sz w:val="40"/>
          <w:szCs w:val="40"/>
        </w:rPr>
      </w:pP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>9.</w:t>
      </w:r>
    </w:p>
    <w:p w:rsidR="6990D6F7" w:rsidP="7CEF6705" w:rsidRDefault="6990D6F7" w14:paraId="56F4ECC6" w14:textId="1DE93402" w14:noSpellErr="1">
      <w:pPr>
        <w:ind w:left="360"/>
        <w:rPr>
          <w:rFonts w:ascii="Arial" w:hAnsi="Arial" w:eastAsia="Arial" w:cs="Arial"/>
          <w:color w:val="3A3A3A"/>
          <w:sz w:val="40"/>
          <w:szCs w:val="40"/>
        </w:rPr>
      </w:pPr>
      <w:r>
        <w:drawing>
          <wp:inline wp14:editId="3F9F3030" wp14:anchorId="4E839529">
            <wp:extent cx="2076450" cy="3362325"/>
            <wp:effectExtent l="0" t="0" r="0" b="0"/>
            <wp:docPr id="1201148270" name="" title="Afbeeldingsresultaat voor ellert en bramme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0ee9e5150e4d7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64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9211A2B" wp14:anchorId="7C9225BD">
            <wp:extent cx="3181350" cy="2389397"/>
            <wp:effectExtent l="0" t="0" r="0" b="0"/>
            <wp:docPr id="1281390817" name="" title="Afbeeldingsresultaat voor ellert en bramme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113ee2882e4d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81350" cy="238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EF6705" w:rsidR="7CEF6705">
        <w:rPr>
          <w:rFonts w:ascii="Arial" w:hAnsi="Arial" w:eastAsia="Arial" w:cs="Arial"/>
          <w:color w:val="3A3A3A"/>
          <w:sz w:val="40"/>
          <w:szCs w:val="40"/>
        </w:rPr>
        <w:t xml:space="preserve"> </w:t>
      </w:r>
    </w:p>
    <w:p w:rsidR="6990D6F7" w:rsidP="7CEF6705" w:rsidRDefault="6990D6F7" w14:paraId="0DC90064" w14:textId="6AE05863" w14:noSpellErr="1">
      <w:pPr>
        <w:ind w:left="360"/>
        <w:rPr>
          <w:rFonts w:ascii="Arial" w:hAnsi="Arial" w:eastAsia="Arial" w:cs="Arial"/>
          <w:color w:val="3A3A3A"/>
          <w:sz w:val="40"/>
          <w:szCs w:val="40"/>
        </w:rPr>
      </w:pPr>
    </w:p>
    <w:sectPr w:rsidR="6990D6F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79E"/>
    <w:multiLevelType w:val="hybridMultilevel"/>
    <w:tmpl w:val="FFFFFFFF"/>
    <w:lvl w:ilvl="0" w:tplc="B72A68AE">
      <w:start w:val="1"/>
      <w:numFmt w:val="decimal"/>
      <w:lvlText w:val="%1."/>
      <w:lvlJc w:val="left"/>
      <w:pPr>
        <w:ind w:left="720" w:hanging="360"/>
      </w:pPr>
    </w:lvl>
    <w:lvl w:ilvl="1" w:tplc="451CC7B6">
      <w:start w:val="1"/>
      <w:numFmt w:val="lowerLetter"/>
      <w:lvlText w:val="%2."/>
      <w:lvlJc w:val="left"/>
      <w:pPr>
        <w:ind w:left="1440" w:hanging="360"/>
      </w:pPr>
    </w:lvl>
    <w:lvl w:ilvl="2" w:tplc="43D4A3F2">
      <w:start w:val="1"/>
      <w:numFmt w:val="lowerRoman"/>
      <w:lvlText w:val="%3."/>
      <w:lvlJc w:val="right"/>
      <w:pPr>
        <w:ind w:left="2160" w:hanging="180"/>
      </w:pPr>
    </w:lvl>
    <w:lvl w:ilvl="3" w:tplc="FF645D94">
      <w:start w:val="1"/>
      <w:numFmt w:val="decimal"/>
      <w:lvlText w:val="%4."/>
      <w:lvlJc w:val="left"/>
      <w:pPr>
        <w:ind w:left="2880" w:hanging="360"/>
      </w:pPr>
    </w:lvl>
    <w:lvl w:ilvl="4" w:tplc="78D27EB4">
      <w:start w:val="1"/>
      <w:numFmt w:val="lowerLetter"/>
      <w:lvlText w:val="%5."/>
      <w:lvlJc w:val="left"/>
      <w:pPr>
        <w:ind w:left="3600" w:hanging="360"/>
      </w:pPr>
    </w:lvl>
    <w:lvl w:ilvl="5" w:tplc="663A402A">
      <w:start w:val="1"/>
      <w:numFmt w:val="lowerRoman"/>
      <w:lvlText w:val="%6."/>
      <w:lvlJc w:val="right"/>
      <w:pPr>
        <w:ind w:left="4320" w:hanging="180"/>
      </w:pPr>
    </w:lvl>
    <w:lvl w:ilvl="6" w:tplc="FFC238AE">
      <w:start w:val="1"/>
      <w:numFmt w:val="decimal"/>
      <w:lvlText w:val="%7."/>
      <w:lvlJc w:val="left"/>
      <w:pPr>
        <w:ind w:left="5040" w:hanging="360"/>
      </w:pPr>
    </w:lvl>
    <w:lvl w:ilvl="7" w:tplc="F5FC596A">
      <w:start w:val="1"/>
      <w:numFmt w:val="lowerLetter"/>
      <w:lvlText w:val="%8."/>
      <w:lvlJc w:val="left"/>
      <w:pPr>
        <w:ind w:left="5760" w:hanging="360"/>
      </w:pPr>
    </w:lvl>
    <w:lvl w:ilvl="8" w:tplc="9EFE1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522F1"/>
    <w:multiLevelType w:val="hybridMultilevel"/>
    <w:tmpl w:val="FFFFFFFF"/>
    <w:lvl w:ilvl="0" w:tplc="6A3280D6">
      <w:start w:val="1"/>
      <w:numFmt w:val="decimal"/>
      <w:lvlText w:val="%1."/>
      <w:lvlJc w:val="left"/>
      <w:pPr>
        <w:ind w:left="720" w:hanging="360"/>
      </w:pPr>
    </w:lvl>
    <w:lvl w:ilvl="1" w:tplc="21A66734">
      <w:start w:val="1"/>
      <w:numFmt w:val="lowerLetter"/>
      <w:lvlText w:val="%2."/>
      <w:lvlJc w:val="left"/>
      <w:pPr>
        <w:ind w:left="1440" w:hanging="360"/>
      </w:pPr>
    </w:lvl>
    <w:lvl w:ilvl="2" w:tplc="9EBE7A6A">
      <w:start w:val="1"/>
      <w:numFmt w:val="lowerRoman"/>
      <w:lvlText w:val="%3."/>
      <w:lvlJc w:val="right"/>
      <w:pPr>
        <w:ind w:left="2160" w:hanging="180"/>
      </w:pPr>
    </w:lvl>
    <w:lvl w:ilvl="3" w:tplc="CBEE141C">
      <w:start w:val="1"/>
      <w:numFmt w:val="decimal"/>
      <w:lvlText w:val="%4."/>
      <w:lvlJc w:val="left"/>
      <w:pPr>
        <w:ind w:left="2880" w:hanging="360"/>
      </w:pPr>
    </w:lvl>
    <w:lvl w:ilvl="4" w:tplc="FA5091DE">
      <w:start w:val="1"/>
      <w:numFmt w:val="lowerLetter"/>
      <w:lvlText w:val="%5."/>
      <w:lvlJc w:val="left"/>
      <w:pPr>
        <w:ind w:left="3600" w:hanging="360"/>
      </w:pPr>
    </w:lvl>
    <w:lvl w:ilvl="5" w:tplc="72F6C046">
      <w:start w:val="1"/>
      <w:numFmt w:val="lowerRoman"/>
      <w:lvlText w:val="%6."/>
      <w:lvlJc w:val="right"/>
      <w:pPr>
        <w:ind w:left="4320" w:hanging="180"/>
      </w:pPr>
    </w:lvl>
    <w:lvl w:ilvl="6" w:tplc="BCA490FA">
      <w:start w:val="1"/>
      <w:numFmt w:val="decimal"/>
      <w:lvlText w:val="%7."/>
      <w:lvlJc w:val="left"/>
      <w:pPr>
        <w:ind w:left="5040" w:hanging="360"/>
      </w:pPr>
    </w:lvl>
    <w:lvl w:ilvl="7" w:tplc="348A1AFA">
      <w:start w:val="1"/>
      <w:numFmt w:val="lowerLetter"/>
      <w:lvlText w:val="%8."/>
      <w:lvlJc w:val="left"/>
      <w:pPr>
        <w:ind w:left="5760" w:hanging="360"/>
      </w:pPr>
    </w:lvl>
    <w:lvl w:ilvl="8" w:tplc="63426B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829BA1"/>
    <w:rsid w:val="00107127"/>
    <w:rsid w:val="396A2C6C"/>
    <w:rsid w:val="6990D6F7"/>
    <w:rsid w:val="75829BA1"/>
    <w:rsid w:val="7CE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9BA1"/>
  <w15:chartTrackingRefBased/>
  <w15:docId w15:val="{3331E688-F1B0-45EE-BCCF-6B9B3F3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jpg" Id="R50a6d5697ec94f39" /><Relationship Type="http://schemas.openxmlformats.org/officeDocument/2006/relationships/image" Target="/media/image5.jpg" Id="R600ee9e5150e4d72" /><Relationship Type="http://schemas.openxmlformats.org/officeDocument/2006/relationships/image" Target="/media/image6.jpg" Id="Re7113ee2882e4d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Maya Onderdelinden</dc:creator>
  <keywords/>
  <dc:description/>
  <lastModifiedBy>Maya Onderdelinden</lastModifiedBy>
  <revision>3</revision>
  <dcterms:created xsi:type="dcterms:W3CDTF">2018-11-07T09:00:00.0000000Z</dcterms:created>
  <dcterms:modified xsi:type="dcterms:W3CDTF">2019-03-06T21:36:56.0996808Z</dcterms:modified>
</coreProperties>
</file>