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291650" w:rsidP="2C05056B" w:rsidRDefault="00291650" w14:paraId="51AA2C59" w14:textId="7441F6A2">
      <w:pPr>
        <w:rPr>
          <w:rFonts w:ascii="Arial" w:hAnsi="Arial" w:eastAsia="Arial" w:cs="Arial"/>
          <w:sz w:val="24"/>
          <w:szCs w:val="24"/>
          <w:lang w:val="en-US"/>
        </w:rPr>
      </w:pPr>
      <w:proofErr w:type="spellStart"/>
      <w:r w:rsidRPr="2C05056B" w:rsidR="2C05056B">
        <w:rPr>
          <w:rFonts w:ascii="Arial" w:hAnsi="Arial" w:eastAsia="Arial" w:cs="Arial"/>
          <w:sz w:val="24"/>
          <w:szCs w:val="24"/>
          <w:lang w:val="en-US"/>
        </w:rPr>
        <w:t>Kabouterland</w:t>
      </w:r>
      <w:proofErr w:type="spellEnd"/>
      <w:r w:rsidRPr="2C05056B" w:rsidR="2C05056B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proofErr w:type="spellStart"/>
      <w:r w:rsidRPr="2C05056B" w:rsidR="2C05056B">
        <w:rPr>
          <w:rFonts w:ascii="Arial" w:hAnsi="Arial" w:eastAsia="Arial" w:cs="Arial"/>
          <w:sz w:val="24"/>
          <w:szCs w:val="24"/>
          <w:lang w:val="en-US"/>
        </w:rPr>
        <w:t>Exloo</w:t>
      </w:r>
      <w:proofErr w:type="spellEnd"/>
      <w:r w:rsidRPr="2C05056B" w:rsidR="2C05056B">
        <w:rPr>
          <w:rFonts w:ascii="Arial" w:hAnsi="Arial" w:eastAsia="Arial" w:cs="Arial"/>
          <w:sz w:val="24"/>
          <w:szCs w:val="24"/>
          <w:lang w:val="en-US"/>
        </w:rPr>
        <w:t xml:space="preserve"> Group 3</w:t>
      </w:r>
    </w:p>
    <w:p w:rsidR="00291650" w:rsidP="20210F93" w:rsidRDefault="00291650" w14:paraId="08744247" w14:textId="7777777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Name: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Kabouterland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Exloo</w:t>
      </w:r>
      <w:proofErr w:type="spellEnd"/>
    </w:p>
    <w:p w:rsidR="20210F93" w:rsidP="20210F93" w:rsidRDefault="20210F93" w14:paraId="026E687A" w14:textId="24FDD965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Address: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Zuiderhoofdstraat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11, 7875 BW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Exloo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</w:t>
      </w:r>
      <w:r>
        <w:drawing>
          <wp:inline wp14:editId="11EEFD8F" wp14:anchorId="7679A3D0">
            <wp:extent cx="5753098" cy="3562350"/>
            <wp:effectExtent l="0" t="0" r="0" b="0"/>
            <wp:docPr id="16758142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4645fdd42fc44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50" w:rsidP="20210F93" w:rsidRDefault="00291650" w14:paraId="219FBD2B" w14:textId="7777777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Openingtimes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: Wednesday, Saturday and Sunday from 10:00 to 17:00</w:t>
      </w:r>
    </w:p>
    <w:p w:rsidR="00291650" w:rsidP="20210F93" w:rsidRDefault="00291650" w14:paraId="0828E448" w14:textId="77777777" w14:noSpellErr="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Admission prices: €8,50 per person.</w:t>
      </w:r>
    </w:p>
    <w:p w:rsidR="00291650" w:rsidP="20210F93" w:rsidRDefault="00291650" w14:paraId="23CA407A" w14:textId="77777777" w14:noSpellErr="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It is accessible by car or by bus and when you live close to it you can go there by bike.</w:t>
      </w:r>
    </w:p>
    <w:p w:rsidR="00291650" w:rsidP="20210F93" w:rsidRDefault="00291650" w14:paraId="21184324" w14:textId="7777777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There is a restaurant called the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Kabouterie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, you can get fries and </w:t>
      </w:r>
      <w:proofErr w:type="spell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tosti</w:t>
      </w:r>
      <w:proofErr w:type="spell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there.</w:t>
      </w:r>
    </w:p>
    <w:p w:rsidR="00291650" w:rsidP="20210F93" w:rsidRDefault="00816061" w14:paraId="3AD4861C" w14:textId="77777777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In the winter they are closed, in the summer the park is opened because it has </w:t>
      </w:r>
      <w:proofErr w:type="gramStart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>a</w:t>
      </w:r>
      <w:proofErr w:type="gramEnd"/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outside part.</w:t>
      </w:r>
    </w:p>
    <w:p w:rsidRPr="00291650" w:rsidR="00816061" w:rsidP="20210F93" w:rsidRDefault="00816061" w14:paraId="0629A556" w14:textId="77777777" w14:noSpellErr="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20210F93" w:rsidR="20210F93">
        <w:rPr>
          <w:rFonts w:ascii="Arial" w:hAnsi="Arial" w:eastAsia="Arial" w:cs="Arial"/>
          <w:sz w:val="24"/>
          <w:szCs w:val="24"/>
          <w:lang w:val="en-US"/>
        </w:rPr>
        <w:t xml:space="preserve"> 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4167"/>
        <w:gridCol w:w="4175"/>
      </w:tblGrid>
      <w:tr w:rsidR="00816061" w:rsidTr="20210F93" w14:paraId="7482BDB1" w14:textId="77777777">
        <w:tc>
          <w:tcPr>
            <w:tcW w:w="4531" w:type="dxa"/>
            <w:tcMar/>
          </w:tcPr>
          <w:p w:rsidR="00816061" w:rsidP="20210F93" w:rsidRDefault="00816061" w14:paraId="06B87A76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A young couple</w:t>
            </w:r>
          </w:p>
        </w:tc>
        <w:tc>
          <w:tcPr>
            <w:tcW w:w="4531" w:type="dxa"/>
            <w:tcMar/>
          </w:tcPr>
          <w:p w:rsidR="00816061" w:rsidP="20210F93" w:rsidRDefault="00816061" w14:paraId="6E3EA667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☆☆</w:t>
            </w:r>
          </w:p>
        </w:tc>
      </w:tr>
      <w:tr w:rsidR="00816061" w:rsidTr="20210F93" w14:paraId="023B57C8" w14:textId="77777777">
        <w:tc>
          <w:tcPr>
            <w:tcW w:w="4531" w:type="dxa"/>
            <w:tcMar/>
          </w:tcPr>
          <w:p w:rsidR="00816061" w:rsidP="20210F93" w:rsidRDefault="00816061" w14:paraId="56B42E4E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Parents with 2 young children</w:t>
            </w:r>
          </w:p>
        </w:tc>
        <w:tc>
          <w:tcPr>
            <w:tcW w:w="4531" w:type="dxa"/>
            <w:tcMar/>
          </w:tcPr>
          <w:p w:rsidR="00816061" w:rsidP="20210F93" w:rsidRDefault="00816061" w14:paraId="59613BAE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☆☆☆☆☆</w:t>
            </w:r>
          </w:p>
        </w:tc>
      </w:tr>
      <w:tr w:rsidR="00816061" w:rsidTr="20210F93" w14:paraId="7FF96B4C" w14:textId="77777777">
        <w:tc>
          <w:tcPr>
            <w:tcW w:w="4531" w:type="dxa"/>
            <w:tcMar/>
          </w:tcPr>
          <w:p w:rsidR="00816061" w:rsidP="20210F93" w:rsidRDefault="00816061" w14:paraId="39A357C4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Middle aged couple</w:t>
            </w:r>
          </w:p>
        </w:tc>
        <w:tc>
          <w:tcPr>
            <w:tcW w:w="4531" w:type="dxa"/>
            <w:tcMar/>
          </w:tcPr>
          <w:p w:rsidR="00816061" w:rsidP="20210F93" w:rsidRDefault="00816061" w14:paraId="4A6AD851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☆☆</w:t>
            </w:r>
          </w:p>
        </w:tc>
      </w:tr>
      <w:tr w:rsidR="00816061" w:rsidTr="20210F93" w14:paraId="5A12DAD4" w14:textId="77777777">
        <w:tc>
          <w:tcPr>
            <w:tcW w:w="4531" w:type="dxa"/>
            <w:tcMar/>
          </w:tcPr>
          <w:p w:rsidR="00816061" w:rsidP="20210F93" w:rsidRDefault="00816061" w14:paraId="1E963494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Senior citizens</w:t>
            </w:r>
          </w:p>
        </w:tc>
        <w:tc>
          <w:tcPr>
            <w:tcW w:w="4531" w:type="dxa"/>
            <w:tcMar/>
          </w:tcPr>
          <w:p w:rsidR="00816061" w:rsidP="20210F93" w:rsidRDefault="00816061" w14:paraId="036BCFE3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☆☆</w:t>
            </w:r>
          </w:p>
        </w:tc>
      </w:tr>
      <w:tr w:rsidR="00816061" w:rsidTr="20210F93" w14:paraId="0BA3BEB7" w14:textId="77777777">
        <w:tc>
          <w:tcPr>
            <w:tcW w:w="4531" w:type="dxa"/>
            <w:tcMar/>
          </w:tcPr>
          <w:p w:rsidR="00816061" w:rsidP="20210F93" w:rsidRDefault="00816061" w14:paraId="2061ED08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Disabled people</w:t>
            </w:r>
          </w:p>
        </w:tc>
        <w:tc>
          <w:tcPr>
            <w:tcW w:w="4531" w:type="dxa"/>
            <w:tcMar/>
          </w:tcPr>
          <w:p w:rsidR="00816061" w:rsidP="20210F93" w:rsidRDefault="00816061" w14:paraId="67CF029A" w14:textId="77777777" w14:noSpellErr="1">
            <w:pPr>
              <w:pStyle w:val="Lijstalinea"/>
              <w:ind w:left="0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20210F93" w:rsidR="20210F93">
              <w:rPr>
                <w:rFonts w:ascii="Arial" w:hAnsi="Arial" w:eastAsia="Arial" w:cs="Arial"/>
                <w:sz w:val="24"/>
                <w:szCs w:val="24"/>
                <w:lang w:val="en-US"/>
              </w:rPr>
              <w:t>☆☆☆</w:t>
            </w:r>
          </w:p>
        </w:tc>
      </w:tr>
    </w:tbl>
    <w:p w:rsidR="00816061" w:rsidP="00816061" w:rsidRDefault="00816061" w14:paraId="23D8341F" w14:textId="77777777">
      <w:pPr>
        <w:pStyle w:val="Lijstalinea"/>
        <w:rPr>
          <w:rFonts w:ascii="Arial" w:hAnsi="Arial" w:cs="Arial"/>
          <w:sz w:val="24"/>
          <w:szCs w:val="24"/>
          <w:lang w:val="en-US"/>
        </w:rPr>
      </w:pPr>
    </w:p>
    <w:p w:rsidR="20210F93" w:rsidP="20210F93" w:rsidRDefault="20210F93" w14:noSpellErr="1" w14:paraId="77236C3E" w14:textId="6BA3263C">
      <w:pPr>
        <w:pStyle w:val="Lijstalinea"/>
        <w:numPr>
          <w:ilvl w:val="0"/>
          <w:numId w:val="1"/>
        </w:numPr>
        <w:rPr>
          <w:sz w:val="22"/>
          <w:szCs w:val="22"/>
        </w:rPr>
      </w:pPr>
      <w:r w:rsidR="20210F93">
        <w:rPr/>
        <w:t xml:space="preserve"> </w:t>
      </w:r>
      <w:r>
        <w:drawing>
          <wp:inline wp14:editId="06C0D707" wp14:anchorId="241362BC">
            <wp:extent cx="3238499" cy="2428875"/>
            <wp:effectExtent l="0" t="0" r="0" b="0"/>
            <wp:docPr id="145599350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295bf8324d246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210F93" w:rsidP="20210F93" w:rsidRDefault="20210F93" w14:noSpellErr="1" w14:paraId="37D5E359" w14:textId="5469391A">
      <w:pPr>
        <w:pStyle w:val="Standaard"/>
        <w:ind w:left="360" w:firstLine="360"/>
      </w:pPr>
      <w:r>
        <w:drawing>
          <wp:inline wp14:editId="46778C0A" wp14:anchorId="04BD8243">
            <wp:extent cx="2980267" cy="1676400"/>
            <wp:effectExtent l="0" t="0" r="0" b="0"/>
            <wp:docPr id="27396179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13a51b2f2ce44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6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210F93" w:rsidP="20210F93" w:rsidRDefault="20210F93" w14:noSpellErr="1" w14:paraId="51FCC30B" w14:textId="1F075C84">
      <w:pPr>
        <w:pStyle w:val="Standaard"/>
        <w:ind w:left="360" w:firstLine="360"/>
      </w:pPr>
      <w:r>
        <w:drawing>
          <wp:inline wp14:editId="2504BA04" wp14:anchorId="5D6079FC">
            <wp:extent cx="3114675" cy="2076450"/>
            <wp:effectExtent l="0" t="0" r="0" b="0"/>
            <wp:docPr id="68456238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25d3bce90614a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16061" w:rsidR="00816061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63B73"/>
    <w:multiLevelType w:val="hybridMultilevel"/>
    <w:tmpl w:val="7D00CDEC"/>
    <w:lvl w:ilvl="0">
      <w:start w:val="1"/>
      <w:numFmt w:val="decimal"/>
      <w:lvlText w:val="%1."/>
      <w:lvlJc w:val="left"/>
      <w:pPr>
        <w:ind w:left="720" w:hanging="360"/>
      </w:pPr>
      <w:rPr/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50"/>
    <w:rsid w:val="00291650"/>
    <w:rsid w:val="00816061"/>
    <w:rsid w:val="20210F93"/>
    <w:rsid w:val="2C05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1DB4"/>
  <w15:chartTrackingRefBased/>
  <w15:docId w15:val="{BFFDAD90-4170-4994-A1D0-9116A3A4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91650"/>
    <w:pPr>
      <w:ind w:left="720"/>
      <w:contextualSpacing/>
    </w:pPr>
  </w:style>
  <w:style w:type="table" w:styleId="Tabelraster">
    <w:name w:val="Table Grid"/>
    <w:basedOn w:val="Standaardtabel"/>
    <w:uiPriority w:val="39"/>
    <w:rsid w:val="008160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54645fdd42fc4413" /><Relationship Type="http://schemas.openxmlformats.org/officeDocument/2006/relationships/image" Target="/media/image2.png" Id="R9295bf8324d24665" /><Relationship Type="http://schemas.openxmlformats.org/officeDocument/2006/relationships/image" Target="/media/image3.png" Id="R013a51b2f2ce4456" /><Relationship Type="http://schemas.openxmlformats.org/officeDocument/2006/relationships/image" Target="/media/image4.png" Id="Re25d3bce90614a2e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RSG Wolfsbos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Oscar Riesmeijer</dc:creator>
  <keywords/>
  <dc:description/>
  <lastModifiedBy>Oscar Riesmeijer</lastModifiedBy>
  <revision>3</revision>
  <dcterms:created xsi:type="dcterms:W3CDTF">2018-11-07T09:04:00.0000000Z</dcterms:created>
  <dcterms:modified xsi:type="dcterms:W3CDTF">2019-01-10T13:58:14.3418593Z</dcterms:modified>
</coreProperties>
</file>